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07E6635F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EF7F0E" w:rsidRPr="00EF7F0E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6468D9AA" w:rsidR="00F02867" w:rsidRPr="00FF5914" w:rsidRDefault="005436E1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Pr="005436E1">
              <w:rPr>
                <w:sz w:val="20"/>
                <w:szCs w:val="20"/>
                <w:lang w:val="tr-TR"/>
              </w:rPr>
              <w:t>EKO2000</w:t>
            </w:r>
            <w:r>
              <w:rPr>
                <w:sz w:val="20"/>
                <w:szCs w:val="20"/>
                <w:lang w:val="tr-TR"/>
              </w:rPr>
              <w:t xml:space="preserve"> </w:t>
            </w:r>
            <w:r w:rsidRPr="005436E1">
              <w:rPr>
                <w:sz w:val="20"/>
                <w:szCs w:val="20"/>
                <w:lang w:val="tr-TR"/>
              </w:rPr>
              <w:t>İstatistik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52EB4D93" w:rsidR="00F02867" w:rsidRPr="00FF5914" w:rsidRDefault="005436E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2DEF76EC" w:rsidR="00F02867" w:rsidRPr="00D76006" w:rsidRDefault="005436E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5436E1">
              <w:rPr>
                <w:color w:val="EE0000"/>
                <w:sz w:val="20"/>
                <w:szCs w:val="20"/>
                <w:lang w:val="tr-TR"/>
              </w:rPr>
              <w:t>Yok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08B8FCAA" w:rsidR="00F02867" w:rsidRPr="00FF5914" w:rsidRDefault="005436E1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6F70CF50" w:rsidR="00F02867" w:rsidRPr="00FF5914" w:rsidRDefault="005436E1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tanımlayıcı istatistik yöntemlerini ve istatistiksel çıkarım tekniklerini açıklayabilmesi; bu teknikleri araştırma amacına uygun biçimde seçerek uygulayabilmesidir.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9124D" w14:textId="3A1BA3E3" w:rsidR="005436E1" w:rsidRPr="005436E1" w:rsidRDefault="005436E1" w:rsidP="005436E1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  <w:br/>
              <w:t>ÖK - 1 :Temel istatistik kavramlarını ve tahmin ile test yöntemlerini tanımlar.</w:t>
              <w:br/>
              <w:t>ÖK - 2 :Tahmin ve test yöntemlerini açıklar.</w:t>
              <w:br/>
              <w:t>ÖK - 3 :Tahmin ve test yöntemlerini uygular.</w:t>
              <w:br/>
              <w:t>ÖK - 4 :Araştırma amacına uygun tahmin ve test yöntemini belirler.</w:t>
              <w:br/>
              <w:t>ÖK - 5 :Örneklem verilerinden hareketle kitleye ilişkin istatistiksel çıkarım yapar.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5D0CF62C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BE35B2">
              <w:rPr>
                <w:noProof/>
                <w:sz w:val="20"/>
                <w:szCs w:val="20"/>
                <w:lang w:eastAsia="tr-TR"/>
              </w:rPr>
              <w:t>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5436E1">
              <w:rPr>
                <w:noProof/>
                <w:sz w:val="20"/>
                <w:szCs w:val="20"/>
                <w:lang w:eastAsia="tr-TR"/>
              </w:rPr>
              <w:t>3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5436E1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3E435519" w:rsidR="005436E1" w:rsidRPr="005436E1" w:rsidRDefault="005436E1" w:rsidP="005436E1">
            <w:pPr>
              <w:jc w:val="center"/>
              <w:rPr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6A3DFD38" w:rsidR="005436E1" w:rsidRPr="005436E1" w:rsidRDefault="005436E1" w:rsidP="005436E1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>Temel Kavramlar: Ölçekler, kesikli ve sürekli değişkenler, tamsayım ve kitle katsayıları, tesadüfi örnekleme ve örnek istatistikleri</w:t>
            </w:r>
          </w:p>
        </w:tc>
      </w:tr>
      <w:tr w:rsidR="005436E1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0BEC96CF" w:rsidR="005436E1" w:rsidRPr="005436E1" w:rsidRDefault="005436E1" w:rsidP="005436E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685CC214" w:rsidR="005436E1" w:rsidRPr="005436E1" w:rsidRDefault="005436E1" w:rsidP="005436E1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>Veri Sunumu: Frekans dağılımları, histogram ve frekans poligonu, frekans eğrisi, birikimli ve göreli dağılımlar, artan ve azalan birikimli frekans dağılımları</w:t>
            </w:r>
          </w:p>
        </w:tc>
      </w:tr>
      <w:tr w:rsidR="005436E1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7794FC42" w:rsidR="005436E1" w:rsidRPr="005436E1" w:rsidRDefault="005436E1" w:rsidP="005436E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3BD86230" w:rsidR="005436E1" w:rsidRPr="005436E1" w:rsidRDefault="005436E1" w:rsidP="005436E1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>Konum Ölçütleri: Aritmetik ortalama, medyan, mod, dörde bölenler, ona bölenler, yüze bölenler</w:t>
            </w:r>
          </w:p>
        </w:tc>
      </w:tr>
      <w:tr w:rsidR="005436E1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46BC00E7" w:rsidR="005436E1" w:rsidRPr="005436E1" w:rsidRDefault="005436E1" w:rsidP="005436E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5ED04693" w:rsidR="005436E1" w:rsidRPr="005436E1" w:rsidRDefault="005436E1" w:rsidP="005436E1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>Yayılma Ölçütleri: Dağılma aralığı, varyans ve standart sapma, dağılma katsayısı, eğiklik katsayısı</w:t>
            </w:r>
          </w:p>
        </w:tc>
      </w:tr>
      <w:tr w:rsidR="005436E1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16AFA8EB" w:rsidR="005436E1" w:rsidRPr="005436E1" w:rsidRDefault="005436E1" w:rsidP="005436E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7063B392" w:rsidR="005436E1" w:rsidRPr="005436E1" w:rsidRDefault="005436E1" w:rsidP="005436E1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5436E1">
              <w:rPr>
                <w:sz w:val="20"/>
                <w:szCs w:val="20"/>
              </w:rPr>
              <w:t>Temel İhtimal Kavramları: İhtimal aksiyomları, bazı önemli ihtimal kuralları, koşullu ihtimal, çarpma kuralı, bağımsız olaylar, toplama kuralı</w:t>
            </w:r>
          </w:p>
        </w:tc>
      </w:tr>
      <w:tr w:rsidR="005436E1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064695EF" w:rsidR="005436E1" w:rsidRPr="005436E1" w:rsidRDefault="005436E1" w:rsidP="005436E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662650D6" w:rsidR="005436E1" w:rsidRPr="005436E1" w:rsidRDefault="005436E1" w:rsidP="005436E1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>Tesadüfi Değişkenler: İhtimal fonksiyonu, dağılım fonksiyonu, beklenen değer ve varyans, eğiklik ve basıklık</w:t>
            </w:r>
          </w:p>
        </w:tc>
      </w:tr>
      <w:tr w:rsidR="005436E1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579CF9B3" w:rsidR="005436E1" w:rsidRPr="005436E1" w:rsidRDefault="005436E1" w:rsidP="005436E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509BBA2D" w:rsidR="005436E1" w:rsidRPr="005436E1" w:rsidRDefault="005436E1" w:rsidP="005436E1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>Tesadüfi Değişken Dağılımları: Bernolli ve Binom dağılımları, Normal dağılım</w:t>
            </w:r>
          </w:p>
        </w:tc>
      </w:tr>
      <w:tr w:rsidR="005436E1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6084BA30" w:rsidR="005436E1" w:rsidRPr="005436E1" w:rsidRDefault="005436E1" w:rsidP="005436E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796688F3" w:rsidR="005436E1" w:rsidRPr="005436E1" w:rsidRDefault="005436E1" w:rsidP="005436E1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5436E1">
              <w:rPr>
                <w:sz w:val="20"/>
                <w:szCs w:val="20"/>
              </w:rPr>
              <w:t>Arasınav</w:t>
            </w:r>
          </w:p>
        </w:tc>
      </w:tr>
      <w:tr w:rsidR="005436E1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4A30F30A" w:rsidR="005436E1" w:rsidRPr="005436E1" w:rsidRDefault="005436E1" w:rsidP="005436E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40D15A18" w:rsidR="005436E1" w:rsidRPr="005436E1" w:rsidRDefault="005436E1" w:rsidP="005436E1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>Örnekleme: Kitle ve örnek, tesadüfi örnekleme, önekleme dağılımı, merkezi limit kuramı</w:t>
            </w:r>
          </w:p>
        </w:tc>
      </w:tr>
      <w:tr w:rsidR="005436E1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7CEA3BD2" w:rsidR="005436E1" w:rsidRPr="005436E1" w:rsidRDefault="005436E1" w:rsidP="005436E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1BD64FC8" w:rsidR="005436E1" w:rsidRPr="005436E1" w:rsidRDefault="005436E1" w:rsidP="005436E1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>Nokta ve Aralık Tahmin: Nokta tahmin, ortalama ve oran parametreleri için güven aralığı, student t-dağılımı, ortalama ve oran tahmini için gerekli örnek hacmi</w:t>
            </w:r>
          </w:p>
        </w:tc>
      </w:tr>
      <w:tr w:rsidR="005436E1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53415211" w:rsidR="005436E1" w:rsidRPr="005436E1" w:rsidRDefault="005436E1" w:rsidP="005436E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7FA26F5A" w:rsidR="005436E1" w:rsidRPr="005436E1" w:rsidRDefault="005436E1" w:rsidP="005436E1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5436E1">
              <w:rPr>
                <w:sz w:val="20"/>
                <w:szCs w:val="20"/>
              </w:rPr>
              <w:t>Hipotez Tesi: 1-nci ve 2-nci tür hatalar, ortalama ve oran katsayıları için hipotez testi</w:t>
            </w:r>
          </w:p>
        </w:tc>
      </w:tr>
      <w:tr w:rsidR="005436E1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56EBCE21" w:rsidR="005436E1" w:rsidRPr="005436E1" w:rsidRDefault="005436E1" w:rsidP="005436E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1E9B2132" w:rsidR="005436E1" w:rsidRPr="005436E1" w:rsidRDefault="005436E1" w:rsidP="005436E1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5436E1">
              <w:rPr>
                <w:sz w:val="20"/>
                <w:szCs w:val="20"/>
              </w:rPr>
              <w:t>Hipotez Testi: Ki-kare dağılımı ve uyum iyiliği testleri</w:t>
            </w:r>
          </w:p>
        </w:tc>
      </w:tr>
      <w:tr w:rsidR="005436E1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2285D1BD" w:rsidR="005436E1" w:rsidRPr="005436E1" w:rsidRDefault="005436E1" w:rsidP="005436E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lastRenderedPageBreak/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6823D5E4" w:rsidR="005436E1" w:rsidRPr="005436E1" w:rsidRDefault="005436E1" w:rsidP="005436E1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5436E1">
              <w:rPr>
                <w:sz w:val="20"/>
                <w:szCs w:val="20"/>
              </w:rPr>
              <w:t>Varyans Çözümlemesi: Tek yönlü varyans çözümlemesi</w:t>
            </w:r>
          </w:p>
        </w:tc>
      </w:tr>
      <w:tr w:rsidR="005436E1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1A2A8ECE" w:rsidR="005436E1" w:rsidRPr="005436E1" w:rsidRDefault="005436E1" w:rsidP="005436E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5D6A6D9B" w:rsidR="005436E1" w:rsidRPr="005436E1" w:rsidRDefault="005436E1" w:rsidP="005436E1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5436E1">
              <w:rPr>
                <w:sz w:val="20"/>
                <w:szCs w:val="20"/>
              </w:rPr>
              <w:t>Regresyon ve İlişki Çözümlemesi: Basit doğrusal regresyon ve ilişki analizi</w:t>
            </w:r>
          </w:p>
        </w:tc>
      </w:tr>
      <w:tr w:rsidR="005436E1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14F125A5" w:rsidR="005436E1" w:rsidRPr="005436E1" w:rsidRDefault="005436E1" w:rsidP="005436E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1D142351" w:rsidR="005436E1" w:rsidRPr="005436E1" w:rsidRDefault="005436E1" w:rsidP="005436E1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5436E1">
              <w:rPr>
                <w:sz w:val="20"/>
                <w:szCs w:val="20"/>
              </w:rPr>
              <w:t>Basit doğrusal regresyona matris yaklaşımı</w:t>
            </w:r>
          </w:p>
        </w:tc>
      </w:tr>
      <w:tr w:rsidR="005436E1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76B61084" w:rsidR="005436E1" w:rsidRPr="005436E1" w:rsidRDefault="005436E1" w:rsidP="005436E1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5436E1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606B7F5A" w:rsidR="005436E1" w:rsidRPr="005436E1" w:rsidRDefault="005436E1" w:rsidP="005436E1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5436E1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4FEA7" w14:textId="77777777" w:rsidR="005436E1" w:rsidRPr="005436E1" w:rsidRDefault="005436E1" w:rsidP="005436E1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5436E1">
              <w:rPr>
                <w:noProof/>
                <w:sz w:val="20"/>
                <w:szCs w:val="20"/>
              </w:rPr>
              <w:t>Newbold, P. (Çev. Şenesen, Ü.) 2000; İşletme ve İktisat İçin İstatistik, Literatür Yayıncılık, İstanbul</w:t>
            </w:r>
            <w:r w:rsidRPr="005436E1">
              <w:rPr>
                <w:noProof/>
                <w:sz w:val="20"/>
                <w:szCs w:val="20"/>
              </w:rPr>
              <w:tab/>
            </w:r>
          </w:p>
          <w:p w14:paraId="354A38B7" w14:textId="454BAD69" w:rsidR="005436E1" w:rsidRPr="005436E1" w:rsidRDefault="005436E1" w:rsidP="005436E1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5436E1">
              <w:rPr>
                <w:noProof/>
                <w:sz w:val="20"/>
                <w:szCs w:val="20"/>
              </w:rPr>
              <w:t>Türedi, N. 2008; İstatistik ve İhtimale Giriş, Celepler Matbaası, Trabzon</w:t>
            </w:r>
            <w:r w:rsidRPr="005436E1">
              <w:rPr>
                <w:noProof/>
                <w:sz w:val="20"/>
                <w:szCs w:val="20"/>
              </w:rPr>
              <w:tab/>
            </w:r>
          </w:p>
          <w:p w14:paraId="11E7059D" w14:textId="0EB695A0" w:rsidR="009B22E5" w:rsidRPr="00187167" w:rsidRDefault="005436E1" w:rsidP="005436E1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5436E1">
              <w:rPr>
                <w:noProof/>
                <w:sz w:val="20"/>
                <w:szCs w:val="20"/>
              </w:rPr>
              <w:t>Türedi, N. 2004; Uygulamalı İstatistik Yöntemler, Celepler Matbaası, Trabzon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524A8"/>
    <w:rsid w:val="00260A1D"/>
    <w:rsid w:val="00294D52"/>
    <w:rsid w:val="00297136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F0440"/>
    <w:rsid w:val="0052213C"/>
    <w:rsid w:val="005368A7"/>
    <w:rsid w:val="005436E1"/>
    <w:rsid w:val="005538BA"/>
    <w:rsid w:val="005F3CA5"/>
    <w:rsid w:val="006077F7"/>
    <w:rsid w:val="00620AA4"/>
    <w:rsid w:val="006D5EB0"/>
    <w:rsid w:val="006E0F4E"/>
    <w:rsid w:val="007135D5"/>
    <w:rsid w:val="00733C1A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B22E5"/>
    <w:rsid w:val="009D203D"/>
    <w:rsid w:val="009E6790"/>
    <w:rsid w:val="00A037E7"/>
    <w:rsid w:val="00A07139"/>
    <w:rsid w:val="00A80137"/>
    <w:rsid w:val="00AA482F"/>
    <w:rsid w:val="00AD57B9"/>
    <w:rsid w:val="00AE38E1"/>
    <w:rsid w:val="00B174C8"/>
    <w:rsid w:val="00B51C0F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349FA"/>
    <w:rsid w:val="00D6329D"/>
    <w:rsid w:val="00D76006"/>
    <w:rsid w:val="00D830CB"/>
    <w:rsid w:val="00DD745A"/>
    <w:rsid w:val="00E25C0E"/>
    <w:rsid w:val="00E57466"/>
    <w:rsid w:val="00E74F7C"/>
    <w:rsid w:val="00E9750B"/>
    <w:rsid w:val="00EF7F0E"/>
    <w:rsid w:val="00F02867"/>
    <w:rsid w:val="00F22517"/>
    <w:rsid w:val="00F33003"/>
    <w:rsid w:val="00F617CE"/>
    <w:rsid w:val="00F74765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mustafa</cp:lastModifiedBy>
  <cp:revision>31</cp:revision>
  <cp:lastPrinted>2023-05-22T14:44:00Z</cp:lastPrinted>
  <dcterms:created xsi:type="dcterms:W3CDTF">2024-05-15T13:03:00Z</dcterms:created>
  <dcterms:modified xsi:type="dcterms:W3CDTF">2026-04-22T13:23:00Z</dcterms:modified>
</cp:coreProperties>
</file>